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1DFF66" w14:textId="77777777" w:rsidR="00541EB1" w:rsidRDefault="006703DB" w:rsidP="008E145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Informácia o voľnom pracovnom mieste </w:t>
      </w:r>
    </w:p>
    <w:p w14:paraId="00DB97E4" w14:textId="77777777" w:rsidR="00541EB1" w:rsidRDefault="006703DB" w:rsidP="008E145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</w:t>
      </w:r>
      <w:r w:rsidR="00FA1F46">
        <w:rPr>
          <w:b/>
          <w:bCs/>
          <w:sz w:val="28"/>
          <w:szCs w:val="28"/>
        </w:rPr>
        <w:t> Centre pre deti a rodiny Nitra</w:t>
      </w:r>
      <w:r>
        <w:rPr>
          <w:b/>
          <w:bCs/>
          <w:sz w:val="28"/>
          <w:szCs w:val="28"/>
        </w:rPr>
        <w:t>, Dlhá 179, 949 01 Nitra</w:t>
      </w:r>
    </w:p>
    <w:p w14:paraId="035EC346" w14:textId="174FCA67" w:rsidR="00361D7E" w:rsidRDefault="00776BA2" w:rsidP="008E145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9A492D">
        <w:rPr>
          <w:b/>
          <w:bCs/>
          <w:sz w:val="28"/>
          <w:szCs w:val="28"/>
        </w:rPr>
        <w:t>/202</w:t>
      </w:r>
      <w:r w:rsidR="004B6EFF">
        <w:rPr>
          <w:b/>
          <w:bCs/>
          <w:sz w:val="28"/>
          <w:szCs w:val="28"/>
        </w:rPr>
        <w:t>6</w:t>
      </w:r>
    </w:p>
    <w:p w14:paraId="657605CF" w14:textId="77777777" w:rsidR="00541EB1" w:rsidRDefault="00541EB1" w:rsidP="008E1450">
      <w:pPr>
        <w:pStyle w:val="Default"/>
        <w:jc w:val="center"/>
        <w:rPr>
          <w:b/>
          <w:bCs/>
          <w:sz w:val="28"/>
          <w:szCs w:val="28"/>
        </w:rPr>
      </w:pPr>
    </w:p>
    <w:p w14:paraId="7BC9B011" w14:textId="77777777" w:rsidR="00541EB1" w:rsidRDefault="006703DB" w:rsidP="008E1450">
      <w:pPr>
        <w:pStyle w:val="Normlnywebov"/>
        <w:spacing w:beforeAutospacing="0" w:after="0" w:afterAutospacing="0"/>
        <w:ind w:left="4950" w:hanging="4950"/>
        <w:jc w:val="both"/>
        <w:rPr>
          <w:rStyle w:val="Vrazn"/>
          <w:b w:val="0"/>
        </w:rPr>
      </w:pPr>
      <w:r>
        <w:rPr>
          <w:rStyle w:val="Vrazn"/>
        </w:rPr>
        <w:t xml:space="preserve">Kraj:  </w:t>
      </w:r>
      <w:r>
        <w:rPr>
          <w:rStyle w:val="Vrazn"/>
          <w:b w:val="0"/>
        </w:rPr>
        <w:t>Nitriansky</w:t>
      </w:r>
    </w:p>
    <w:p w14:paraId="03748347" w14:textId="77777777" w:rsidR="00541EB1" w:rsidRDefault="00541EB1" w:rsidP="008E1450">
      <w:pPr>
        <w:pStyle w:val="Normlnywebov"/>
        <w:spacing w:beforeAutospacing="0" w:after="0" w:afterAutospacing="0"/>
        <w:jc w:val="both"/>
        <w:rPr>
          <w:rStyle w:val="Vrazn"/>
        </w:rPr>
      </w:pPr>
    </w:p>
    <w:p w14:paraId="27DCDB17" w14:textId="0E1AE49B" w:rsidR="005E0D95" w:rsidRDefault="006703DB" w:rsidP="00DB20D8">
      <w:pPr>
        <w:pStyle w:val="Szvegtrzs20"/>
        <w:shd w:val="clear" w:color="auto" w:fill="auto"/>
        <w:ind w:firstLine="0"/>
        <w:rPr>
          <w:rStyle w:val="Szvegtrzs2Exact"/>
          <w:sz w:val="24"/>
          <w:szCs w:val="24"/>
        </w:rPr>
      </w:pPr>
      <w:r w:rsidRPr="006703DB">
        <w:rPr>
          <w:rStyle w:val="Vrazn"/>
          <w:sz w:val="24"/>
          <w:szCs w:val="24"/>
        </w:rPr>
        <w:t>Názov pracovnej pozície:</w:t>
      </w:r>
      <w:r w:rsidRPr="006703DB">
        <w:rPr>
          <w:b/>
          <w:bCs/>
          <w:sz w:val="24"/>
          <w:szCs w:val="24"/>
        </w:rPr>
        <w:t xml:space="preserve"> </w:t>
      </w:r>
      <w:r w:rsidR="00A705AC">
        <w:rPr>
          <w:rStyle w:val="Szvegtrzs2Exact"/>
          <w:b/>
          <w:sz w:val="24"/>
          <w:szCs w:val="24"/>
        </w:rPr>
        <w:t>Vedúci</w:t>
      </w:r>
      <w:r w:rsidR="00776BA2">
        <w:rPr>
          <w:rStyle w:val="Szvegtrzs2Exact"/>
          <w:b/>
          <w:sz w:val="24"/>
          <w:szCs w:val="24"/>
        </w:rPr>
        <w:t xml:space="preserve"> úseku starostlivosti o deti </w:t>
      </w:r>
    </w:p>
    <w:p w14:paraId="5ECDBFD8" w14:textId="77777777" w:rsidR="00EE2524" w:rsidRPr="003119E2" w:rsidRDefault="005E0D95" w:rsidP="003119E2">
      <w:pPr>
        <w:pStyle w:val="Szvegtrzs20"/>
        <w:shd w:val="clear" w:color="auto" w:fill="auto"/>
        <w:ind w:firstLine="0"/>
        <w:rPr>
          <w:rStyle w:val="Vrazn"/>
          <w:b w:val="0"/>
          <w:bCs w:val="0"/>
          <w:sz w:val="24"/>
          <w:szCs w:val="24"/>
        </w:rPr>
      </w:pPr>
      <w:r>
        <w:rPr>
          <w:rStyle w:val="Szvegtrzs2Exact"/>
          <w:sz w:val="24"/>
          <w:szCs w:val="24"/>
        </w:rPr>
        <w:t xml:space="preserve">                                            </w:t>
      </w:r>
    </w:p>
    <w:p w14:paraId="1645AE0B" w14:textId="6241AC81" w:rsidR="00541EB1" w:rsidRDefault="006703DB" w:rsidP="008E1450">
      <w:pPr>
        <w:pStyle w:val="Normlnywebov"/>
        <w:spacing w:beforeAutospacing="0" w:after="0" w:afterAutospacing="0"/>
        <w:jc w:val="both"/>
        <w:rPr>
          <w:rStyle w:val="Vrazn"/>
          <w:b w:val="0"/>
        </w:rPr>
      </w:pPr>
      <w:r>
        <w:rPr>
          <w:rStyle w:val="Vrazn"/>
        </w:rPr>
        <w:t xml:space="preserve">Počet voľných miest: </w:t>
      </w:r>
      <w:r w:rsidR="0037046E">
        <w:rPr>
          <w:rStyle w:val="Vrazn"/>
          <w:b w:val="0"/>
        </w:rPr>
        <w:t>1</w:t>
      </w:r>
    </w:p>
    <w:p w14:paraId="0A32970B" w14:textId="77777777" w:rsidR="00541EB1" w:rsidRDefault="00541EB1" w:rsidP="008E1450">
      <w:pPr>
        <w:pStyle w:val="Normlnywebov"/>
        <w:spacing w:beforeAutospacing="0" w:after="0" w:afterAutospacing="0"/>
        <w:jc w:val="both"/>
        <w:rPr>
          <w:rStyle w:val="Vrazn"/>
        </w:rPr>
      </w:pPr>
    </w:p>
    <w:p w14:paraId="51D93991" w14:textId="77777777" w:rsidR="00541EB1" w:rsidRDefault="006703DB" w:rsidP="008E1450">
      <w:pPr>
        <w:pStyle w:val="Default"/>
        <w:rPr>
          <w:bCs/>
        </w:rPr>
      </w:pPr>
      <w:r>
        <w:rPr>
          <w:rStyle w:val="Vrazn"/>
        </w:rPr>
        <w:t xml:space="preserve">Miesto výkonu práce: </w:t>
      </w:r>
      <w:r w:rsidR="00FA1F46" w:rsidRPr="00FA1F46">
        <w:rPr>
          <w:rStyle w:val="Vrazn"/>
          <w:b w:val="0"/>
        </w:rPr>
        <w:t>Centrum pre deti a rodiny Nitra</w:t>
      </w:r>
      <w:r>
        <w:rPr>
          <w:bCs/>
        </w:rPr>
        <w:t>, Dlhá 179, 949 01 Nitra</w:t>
      </w:r>
    </w:p>
    <w:p w14:paraId="15824ED6" w14:textId="77777777" w:rsidR="007D1DAE" w:rsidRDefault="007D1DAE" w:rsidP="008E1450">
      <w:pPr>
        <w:pStyle w:val="Default"/>
        <w:rPr>
          <w:bCs/>
        </w:rPr>
      </w:pPr>
    </w:p>
    <w:p w14:paraId="43173571" w14:textId="38958AC6" w:rsidR="007D1DAE" w:rsidRDefault="007D1DAE" w:rsidP="007D1DAE">
      <w:pPr>
        <w:pStyle w:val="Default"/>
        <w:rPr>
          <w:b/>
          <w:bCs/>
        </w:rPr>
      </w:pPr>
      <w:r>
        <w:rPr>
          <w:b/>
          <w:bCs/>
        </w:rPr>
        <w:t>Termín nástupu:</w:t>
      </w:r>
      <w:r>
        <w:rPr>
          <w:bCs/>
        </w:rPr>
        <w:t xml:space="preserve"> </w:t>
      </w:r>
      <w:r w:rsidR="0037046E" w:rsidRPr="00A705AC">
        <w:rPr>
          <w:b/>
          <w:bCs/>
        </w:rPr>
        <w:t>1.</w:t>
      </w:r>
      <w:r w:rsidR="004B6EFF">
        <w:rPr>
          <w:b/>
          <w:bCs/>
        </w:rPr>
        <w:t>1</w:t>
      </w:r>
      <w:r w:rsidR="00FD32C9">
        <w:rPr>
          <w:b/>
          <w:bCs/>
        </w:rPr>
        <w:t>1</w:t>
      </w:r>
      <w:r w:rsidR="0037046E" w:rsidRPr="00A705AC">
        <w:rPr>
          <w:b/>
          <w:bCs/>
        </w:rPr>
        <w:t>.202</w:t>
      </w:r>
      <w:r w:rsidR="004B6EFF">
        <w:rPr>
          <w:b/>
          <w:bCs/>
        </w:rPr>
        <w:t>6</w:t>
      </w:r>
    </w:p>
    <w:p w14:paraId="79767139" w14:textId="4FE2863A" w:rsidR="00A705AC" w:rsidRDefault="00A705AC" w:rsidP="007D1DAE">
      <w:pPr>
        <w:pStyle w:val="Default"/>
        <w:rPr>
          <w:b/>
          <w:bCs/>
        </w:rPr>
      </w:pPr>
    </w:p>
    <w:p w14:paraId="404435EA" w14:textId="34450A3B" w:rsidR="00A705AC" w:rsidRPr="00A705AC" w:rsidRDefault="00A705AC" w:rsidP="007D1DAE">
      <w:pPr>
        <w:pStyle w:val="Default"/>
        <w:rPr>
          <w:bCs/>
        </w:rPr>
      </w:pPr>
      <w:r>
        <w:rPr>
          <w:b/>
          <w:bCs/>
        </w:rPr>
        <w:t xml:space="preserve">Pracovný čas: </w:t>
      </w:r>
      <w:r w:rsidRPr="00A705AC">
        <w:rPr>
          <w:bCs/>
        </w:rPr>
        <w:t>týždenný pracovný čas 37,5 hodín, rovnomerne rozvrhnutý, možnosť pružného pracovného času</w:t>
      </w:r>
    </w:p>
    <w:p w14:paraId="6C6A17C0" w14:textId="77777777" w:rsidR="00541EB1" w:rsidRPr="007D1DAE" w:rsidRDefault="00541EB1" w:rsidP="007D1DAE">
      <w:pPr>
        <w:pStyle w:val="Default"/>
        <w:jc w:val="center"/>
        <w:rPr>
          <w:bCs/>
          <w:sz w:val="16"/>
          <w:szCs w:val="16"/>
        </w:rPr>
      </w:pPr>
    </w:p>
    <w:p w14:paraId="40490088" w14:textId="1970CAD8" w:rsidR="007835D4" w:rsidRDefault="006703DB" w:rsidP="007D1DAE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Hlavné úlohy: </w:t>
      </w:r>
    </w:p>
    <w:p w14:paraId="20B851BA" w14:textId="31EEE05C" w:rsidR="007835D4" w:rsidRDefault="00A705AC" w:rsidP="00127C77">
      <w:pPr>
        <w:pStyle w:val="Odsekzoznamu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Vedúci úseku starostlivosti o deti je zamestnancom, ktorý zabezpečuje chod samostatne usporiadaných skupín, zodpovedá za dodržiavanie právnych predpisov, interných noriem na úseku starostlivosti o</w:t>
      </w:r>
      <w:r w:rsidR="007835D4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deti</w:t>
      </w:r>
    </w:p>
    <w:p w14:paraId="28D1BEF8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Je nadriadený vychovávateľom, pomocným vychovávateľom, sestrám, opatrovateľkám a pracovníkom odborného tímu CDR (psychológ, špeciálny pedagóg a sociálny pracovník).·     </w:t>
      </w:r>
    </w:p>
    <w:p w14:paraId="1197EB5D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Organizuje, koordinuje a kontroluje výchovno-vzdelávaciu činnosť v samostatných skupinách detí a v samostatných  špecializovaných skupinách detí.</w:t>
      </w:r>
    </w:p>
    <w:p w14:paraId="0C2D1C44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Organizuje ošetrovateľskú a opatrovateľskú  starostlivosť   v samostatných  špecializovaných skupinách detí.</w:t>
      </w:r>
    </w:p>
    <w:p w14:paraId="39A20923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Za správny výkon činnosti zodpovedá riaditeľke Centra pre deti a rodiny.</w:t>
      </w:r>
    </w:p>
    <w:p w14:paraId="1845528B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Vykonáva a zodpovedá za komplexnú výchovno-vzdelávaciu činnosť zameranú na rozvíjanie celkových schopností detí, za výsledky výchovno-vzdelávacej práce a za kvalitné diagnostikovanie detí po výchovnej stránke.</w:t>
      </w:r>
    </w:p>
    <w:p w14:paraId="367C5545" w14:textId="77777777" w:rsidR="007835D4" w:rsidRPr="007835D4" w:rsidRDefault="007835D4" w:rsidP="00127C7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Vypracováva plán hlavných úloh úseku starostlivosti o deti, zabezpečuje a kontroluje jeho dodržiavanie.</w:t>
      </w:r>
    </w:p>
    <w:p w14:paraId="184C961A" w14:textId="3B916A2D" w:rsidR="00645A07" w:rsidRPr="00127C77" w:rsidRDefault="007835D4" w:rsidP="00127C77">
      <w:pPr>
        <w:numPr>
          <w:ilvl w:val="0"/>
          <w:numId w:val="7"/>
        </w:num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</w:pPr>
      <w:r w:rsidRPr="007835D4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>Odporúča pedagogické opatrenia s cieľom zvyšovania efektívnosti výchov</w:t>
      </w:r>
      <w:r w:rsidR="00127C77">
        <w:rPr>
          <w:rFonts w:ascii="Times New Roman" w:eastAsia="Times New Roman" w:hAnsi="Times New Roman" w:cs="Times New Roman"/>
          <w:color w:val="212C3D"/>
          <w:sz w:val="24"/>
          <w:szCs w:val="24"/>
          <w:lang w:eastAsia="sk-SK"/>
        </w:rPr>
        <w:t xml:space="preserve">ných metód a následným zmenám </w:t>
      </w:r>
    </w:p>
    <w:p w14:paraId="13E32AFF" w14:textId="0693EC8B" w:rsidR="00DE6758" w:rsidRDefault="00DE6758" w:rsidP="00127C77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Style w:val="Cmsor2Nemflkvr"/>
          <w:rFonts w:eastAsiaTheme="minorHAnsi"/>
          <w:sz w:val="24"/>
          <w:szCs w:val="24"/>
        </w:rPr>
        <w:t>Platové podmienky</w:t>
      </w:r>
      <w:r w:rsidR="003F0E3E" w:rsidRPr="003F0E3E">
        <w:rPr>
          <w:rStyle w:val="Cmsor2Nemflkvr"/>
          <w:rFonts w:eastAsiaTheme="minorHAnsi"/>
          <w:b w:val="0"/>
          <w:sz w:val="24"/>
          <w:szCs w:val="24"/>
        </w:rPr>
        <w:t xml:space="preserve">: </w:t>
      </w:r>
      <w:r w:rsidR="008B28AE" w:rsidRPr="008B28AE">
        <w:rPr>
          <w:rFonts w:ascii="Times New Roman" w:hAnsi="Times New Roman" w:cs="Times New Roman"/>
          <w:sz w:val="24"/>
          <w:szCs w:val="24"/>
        </w:rPr>
        <w:t>podľa zákona č. 553/2003 Z.</w:t>
      </w:r>
      <w:r w:rsidR="001E7AC5">
        <w:rPr>
          <w:rFonts w:ascii="Times New Roman" w:hAnsi="Times New Roman" w:cs="Times New Roman"/>
          <w:sz w:val="24"/>
          <w:szCs w:val="24"/>
        </w:rPr>
        <w:t xml:space="preserve"> </w:t>
      </w:r>
      <w:r w:rsidR="008B28AE" w:rsidRPr="008B28AE">
        <w:rPr>
          <w:rFonts w:ascii="Times New Roman" w:hAnsi="Times New Roman" w:cs="Times New Roman"/>
          <w:sz w:val="24"/>
          <w:szCs w:val="24"/>
        </w:rPr>
        <w:t>z. o odmeňovaní niektorých zamestnancov pri výkone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F536FB" w14:textId="77777777" w:rsidR="00DE6758" w:rsidRDefault="008B28AE" w:rsidP="00127C77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8B28AE">
        <w:rPr>
          <w:rFonts w:ascii="Times New Roman" w:hAnsi="Times New Roman" w:cs="Times New Roman"/>
          <w:sz w:val="24"/>
          <w:szCs w:val="24"/>
        </w:rPr>
        <w:t>práce vo verejnom záujme a o zmene a doplnení niektorých zákonov v znení neskorších predpisov a</w:t>
      </w:r>
      <w:r w:rsidR="00DE675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6A92C9" w14:textId="0958D17F" w:rsidR="008B28AE" w:rsidRPr="00645A07" w:rsidRDefault="008B28AE" w:rsidP="00127C77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8B28AE">
        <w:rPr>
          <w:rFonts w:ascii="Times New Roman" w:hAnsi="Times New Roman" w:cs="Times New Roman"/>
          <w:sz w:val="24"/>
          <w:szCs w:val="24"/>
        </w:rPr>
        <w:t>v</w:t>
      </w:r>
      <w:r w:rsidR="00DE6758">
        <w:rPr>
          <w:rFonts w:ascii="Times New Roman" w:hAnsi="Times New Roman" w:cs="Times New Roman"/>
          <w:sz w:val="24"/>
          <w:szCs w:val="24"/>
        </w:rPr>
        <w:t> </w:t>
      </w:r>
      <w:r w:rsidRPr="008B28AE">
        <w:rPr>
          <w:rFonts w:ascii="Times New Roman" w:hAnsi="Times New Roman" w:cs="Times New Roman"/>
          <w:sz w:val="24"/>
          <w:szCs w:val="24"/>
        </w:rPr>
        <w:t>zmysle</w:t>
      </w:r>
      <w:r w:rsidR="00DE6758">
        <w:rPr>
          <w:rFonts w:ascii="Times New Roman" w:hAnsi="Times New Roman" w:cs="Times New Roman"/>
          <w:sz w:val="24"/>
          <w:szCs w:val="24"/>
        </w:rPr>
        <w:t xml:space="preserve"> </w:t>
      </w:r>
      <w:r w:rsidRPr="008B28AE">
        <w:rPr>
          <w:rFonts w:ascii="Times New Roman" w:hAnsi="Times New Roman" w:cs="Times New Roman"/>
          <w:sz w:val="24"/>
          <w:szCs w:val="24"/>
        </w:rPr>
        <w:t>platných platových taríf pedagogických zamestnancov</w:t>
      </w:r>
      <w:r w:rsidR="00645A07">
        <w:rPr>
          <w:rFonts w:ascii="Times New Roman" w:hAnsi="Times New Roman" w:cs="Times New Roman"/>
          <w:sz w:val="24"/>
          <w:szCs w:val="24"/>
        </w:rPr>
        <w:t xml:space="preserve"> </w:t>
      </w:r>
      <w:r w:rsidRPr="00DE6758">
        <w:rPr>
          <w:rFonts w:ascii="Times New Roman" w:hAnsi="Times New Roman" w:cs="Times New Roman"/>
          <w:b/>
          <w:i/>
          <w:sz w:val="24"/>
          <w:szCs w:val="24"/>
        </w:rPr>
        <w:t>podľa najvyššieho dosiahnutého vzdelania</w:t>
      </w:r>
      <w:r w:rsidRPr="00DE675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17413C8" w14:textId="77777777" w:rsidR="007D1DAE" w:rsidRDefault="007D1DAE" w:rsidP="008E1450">
      <w:pPr>
        <w:pStyle w:val="Default"/>
        <w:rPr>
          <w:b/>
          <w:bCs/>
        </w:rPr>
      </w:pPr>
    </w:p>
    <w:p w14:paraId="5D278678" w14:textId="77777777" w:rsidR="003A6A57" w:rsidRPr="007D1DAE" w:rsidRDefault="007D1DAE" w:rsidP="008E1450">
      <w:pPr>
        <w:pStyle w:val="Default"/>
        <w:rPr>
          <w:bCs/>
          <w:u w:val="single"/>
        </w:rPr>
      </w:pPr>
      <w:r w:rsidRPr="007D1DAE">
        <w:rPr>
          <w:b/>
          <w:bCs/>
          <w:u w:val="single"/>
        </w:rPr>
        <w:t>Požiadavky na zamestnanca</w:t>
      </w:r>
      <w:r>
        <w:rPr>
          <w:b/>
          <w:bCs/>
          <w:u w:val="single"/>
        </w:rPr>
        <w:t>:</w:t>
      </w:r>
    </w:p>
    <w:p w14:paraId="505E86E1" w14:textId="77777777" w:rsidR="00A44C4A" w:rsidRPr="00B804BE" w:rsidRDefault="00A44C4A" w:rsidP="008E1450">
      <w:pPr>
        <w:pStyle w:val="Default"/>
        <w:rPr>
          <w:bCs/>
          <w:color w:val="auto"/>
        </w:rPr>
      </w:pPr>
    </w:p>
    <w:p w14:paraId="55695083" w14:textId="77777777" w:rsidR="002313BD" w:rsidRDefault="006703DB" w:rsidP="008E1450">
      <w:pPr>
        <w:shd w:val="clear" w:color="auto" w:fill="FFFFFF"/>
        <w:spacing w:after="0" w:line="240" w:lineRule="auto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2313BD">
        <w:rPr>
          <w:rFonts w:ascii="Times New Roman" w:hAnsi="Times New Roman" w:cs="Times New Roman"/>
          <w:b/>
          <w:bCs/>
          <w:sz w:val="24"/>
          <w:szCs w:val="24"/>
        </w:rPr>
        <w:t>Kvalifikačné predpoklady:</w:t>
      </w:r>
      <w:r w:rsidRPr="002313B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433D462" w14:textId="5498D396" w:rsidR="00E405BA" w:rsidRPr="00E405BA" w:rsidRDefault="00A705AC" w:rsidP="00A705AC">
      <w:pPr>
        <w:pStyle w:val="Odsekzoznamu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Kvalifikačné predpoklady na výkon pracovnej činnosti v kategórii vychovávateľ v súlade so zákonom č. 138/2019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podľa vyhl. MŠVVŠ SR č. 1/2020 </w:t>
      </w:r>
      <w:proofErr w:type="spellStart"/>
      <w:r>
        <w:rPr>
          <w:rFonts w:ascii="Times New Roman" w:hAnsi="Times New Roman" w:cs="Times New Roman"/>
          <w:sz w:val="24"/>
          <w:szCs w:val="24"/>
        </w:rPr>
        <w:t>Z.z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E405BA">
        <w:rPr>
          <w:rFonts w:ascii="Times New Roman" w:hAnsi="Times New Roman" w:cs="Times New Roman"/>
          <w:sz w:val="24"/>
          <w:szCs w:val="24"/>
        </w:rPr>
        <w:t xml:space="preserve"> Príloha č.3., 3. diel, alebo spĺňa kvalifikačné predpoklady</w:t>
      </w:r>
      <w:r w:rsidR="00FD32C9">
        <w:rPr>
          <w:rFonts w:ascii="Times New Roman" w:hAnsi="Times New Roman" w:cs="Times New Roman"/>
          <w:sz w:val="24"/>
          <w:szCs w:val="24"/>
        </w:rPr>
        <w:t xml:space="preserve"> </w:t>
      </w:r>
      <w:r w:rsidR="00E405BA">
        <w:rPr>
          <w:rFonts w:ascii="Times New Roman" w:hAnsi="Times New Roman" w:cs="Times New Roman"/>
          <w:sz w:val="24"/>
          <w:szCs w:val="24"/>
        </w:rPr>
        <w:t>na výkon pracovnej činnosti v niektorej z kategórii odborných zamestnancov.</w:t>
      </w:r>
    </w:p>
    <w:p w14:paraId="6447C7D2" w14:textId="77777777" w:rsidR="00E405BA" w:rsidRDefault="00E405BA" w:rsidP="00E405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28536" w14:textId="3DF8FAAD" w:rsidR="007D1DAE" w:rsidRDefault="00E405BA" w:rsidP="00E405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5BA">
        <w:rPr>
          <w:rFonts w:ascii="Times New Roman" w:hAnsi="Times New Roman" w:cs="Times New Roman"/>
          <w:b/>
          <w:sz w:val="24"/>
          <w:szCs w:val="24"/>
        </w:rPr>
        <w:t>Požadovaná riadiaca odborná prax: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32C9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>rok</w:t>
      </w:r>
      <w:r w:rsidR="00FD32C9">
        <w:rPr>
          <w:rFonts w:ascii="Times New Roman" w:hAnsi="Times New Roman" w:cs="Times New Roman"/>
          <w:sz w:val="24"/>
          <w:szCs w:val="24"/>
        </w:rPr>
        <w:t>y</w:t>
      </w:r>
      <w:r w:rsidR="007D1DAE" w:rsidRPr="00E405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A81BD4" w14:textId="2B407EDD" w:rsidR="00E405BA" w:rsidRDefault="00E405BA" w:rsidP="00E405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FBF05" w14:textId="0AF3D956" w:rsidR="00E405BA" w:rsidRPr="00E405BA" w:rsidRDefault="00E405BA" w:rsidP="00E405B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  <w:r w:rsidRPr="00E405BA">
        <w:rPr>
          <w:rFonts w:ascii="Times New Roman" w:hAnsi="Times New Roman" w:cs="Times New Roman"/>
          <w:b/>
          <w:sz w:val="24"/>
          <w:szCs w:val="24"/>
        </w:rPr>
        <w:t xml:space="preserve">Požadované schopnosti a osobnostné vlastnosti: </w:t>
      </w:r>
      <w:r w:rsidRPr="007D1DAE">
        <w:rPr>
          <w:rFonts w:ascii="Times New Roman" w:hAnsi="Times New Roman" w:cs="Times New Roman"/>
          <w:sz w:val="24"/>
          <w:szCs w:val="24"/>
        </w:rPr>
        <w:t>Bezúhonnosť, zdravotná a psychická spôsobilosť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405BA">
        <w:rPr>
          <w:rFonts w:ascii="Times New Roman" w:hAnsi="Times New Roman" w:cs="Times New Roman"/>
          <w:sz w:val="24"/>
          <w:szCs w:val="24"/>
        </w:rPr>
        <w:t xml:space="preserve"> kladný vzťah k deťom, profesionalita, schopnosť efektívnej koordinácie, kooperácie a komunikácie, flexibilita, schopnosť zvládať stres a záťaž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6FD375E" w14:textId="77777777" w:rsidR="00DE6758" w:rsidRPr="00E405BA" w:rsidRDefault="00DE6758" w:rsidP="007D1DA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6DD8BFA" w14:textId="77777777" w:rsidR="00D66B80" w:rsidRDefault="007D1DAE" w:rsidP="007D1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AE">
        <w:rPr>
          <w:rFonts w:ascii="Times New Roman" w:hAnsi="Times New Roman" w:cs="Times New Roman"/>
          <w:b/>
          <w:sz w:val="24"/>
          <w:szCs w:val="24"/>
        </w:rPr>
        <w:t>Požadované odborné znalosti:</w:t>
      </w:r>
      <w:r w:rsidRPr="007D1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BC679F" w14:textId="38E01049" w:rsidR="00D66B80" w:rsidRDefault="007D1DAE" w:rsidP="007D1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AE">
        <w:rPr>
          <w:rFonts w:ascii="Times New Roman" w:hAnsi="Times New Roman" w:cs="Times New Roman"/>
          <w:sz w:val="24"/>
          <w:szCs w:val="24"/>
        </w:rPr>
        <w:t xml:space="preserve">Zákon č.305/2005 </w:t>
      </w:r>
      <w:proofErr w:type="spellStart"/>
      <w:r w:rsidRPr="007D1DAE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7D1DAE">
        <w:rPr>
          <w:rFonts w:ascii="Times New Roman" w:hAnsi="Times New Roman" w:cs="Times New Roman"/>
          <w:sz w:val="24"/>
          <w:szCs w:val="24"/>
        </w:rPr>
        <w:t xml:space="preserve">. o sociálnoprávnej ochrane detí a sociálnej kuratele a o zmene a doplnení niektorých zákonov v znení neskorších predpisov, </w:t>
      </w:r>
    </w:p>
    <w:p w14:paraId="169D401B" w14:textId="7103067A" w:rsidR="00D66B80" w:rsidRDefault="007D1DAE" w:rsidP="007D1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AE">
        <w:rPr>
          <w:rFonts w:ascii="Times New Roman" w:hAnsi="Times New Roman" w:cs="Times New Roman"/>
          <w:sz w:val="24"/>
          <w:szCs w:val="24"/>
        </w:rPr>
        <w:lastRenderedPageBreak/>
        <w:t>Zákon č. 138/2019 Z.</w:t>
      </w:r>
      <w:r w:rsidR="00127C77">
        <w:rPr>
          <w:rFonts w:ascii="Times New Roman" w:hAnsi="Times New Roman" w:cs="Times New Roman"/>
          <w:sz w:val="24"/>
          <w:szCs w:val="24"/>
        </w:rPr>
        <w:t xml:space="preserve"> </w:t>
      </w:r>
      <w:r w:rsidRPr="007D1DAE">
        <w:rPr>
          <w:rFonts w:ascii="Times New Roman" w:hAnsi="Times New Roman" w:cs="Times New Roman"/>
          <w:sz w:val="24"/>
          <w:szCs w:val="24"/>
        </w:rPr>
        <w:t xml:space="preserve">z o pedagogických zamestnancoch a odborných zamestnancoch a o zmene a doplnení niektorých zákonov, </w:t>
      </w:r>
    </w:p>
    <w:p w14:paraId="7B41E750" w14:textId="4684D598" w:rsidR="00DE6758" w:rsidRDefault="007D1DAE" w:rsidP="007D1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AE">
        <w:rPr>
          <w:rFonts w:ascii="Times New Roman" w:hAnsi="Times New Roman" w:cs="Times New Roman"/>
          <w:sz w:val="24"/>
          <w:szCs w:val="24"/>
        </w:rPr>
        <w:t>Zákon č. 36/2005 Z.</w:t>
      </w:r>
      <w:r w:rsidR="00127C77">
        <w:rPr>
          <w:rFonts w:ascii="Times New Roman" w:hAnsi="Times New Roman" w:cs="Times New Roman"/>
          <w:sz w:val="24"/>
          <w:szCs w:val="24"/>
        </w:rPr>
        <w:t xml:space="preserve"> </w:t>
      </w:r>
      <w:r w:rsidRPr="007D1DAE">
        <w:rPr>
          <w:rFonts w:ascii="Times New Roman" w:hAnsi="Times New Roman" w:cs="Times New Roman"/>
          <w:sz w:val="24"/>
          <w:szCs w:val="24"/>
        </w:rPr>
        <w:t>z. o rodine a o zmene a doplnení niektorých zákonov v znení neskorších predpisov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D1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DA956E" w14:textId="74FFA1DB" w:rsidR="00127C77" w:rsidRDefault="00127C77" w:rsidP="007D1DAE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Zákon č. 552/2003 Z. z. </w:t>
      </w:r>
      <w:r w:rsidRPr="00127C77">
        <w:rPr>
          <w:rFonts w:ascii="Times New Roman" w:hAnsi="Times New Roman" w:cs="Times New Roman"/>
        </w:rPr>
        <w:t>o</w:t>
      </w:r>
      <w:r w:rsidRPr="00127C77">
        <w:rPr>
          <w:rFonts w:ascii="Times New Roman" w:hAnsi="Times New Roman" w:cs="Times New Roman"/>
          <w:bCs/>
          <w:color w:val="000000"/>
        </w:rPr>
        <w:t xml:space="preserve"> výkone práce vo verejnom záujme</w:t>
      </w:r>
    </w:p>
    <w:p w14:paraId="0DF14FF7" w14:textId="32593D6E" w:rsidR="00127C77" w:rsidRPr="00127C77" w:rsidRDefault="00127C77" w:rsidP="007D1DA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Zákon č. 553/2003 Z. z. </w:t>
      </w:r>
      <w:r w:rsidRPr="00127C77">
        <w:rPr>
          <w:rFonts w:ascii="Times New Roman" w:hAnsi="Times New Roman" w:cs="Times New Roman"/>
          <w:bCs/>
          <w:color w:val="000000"/>
        </w:rPr>
        <w:t>o odmeňovaní niektorých zamestnancov pri výkone práce vo verejnom záujme a o zmene a doplnení niektorých zákonov</w:t>
      </w:r>
    </w:p>
    <w:p w14:paraId="2A53E3EC" w14:textId="77777777" w:rsidR="00DE6758" w:rsidRPr="00127C77" w:rsidRDefault="00DE6758" w:rsidP="007D1DA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F5B91F3" w14:textId="1950A98A" w:rsidR="00DE6758" w:rsidRDefault="007D1DAE" w:rsidP="007D1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1DAE">
        <w:rPr>
          <w:rFonts w:ascii="Times New Roman" w:hAnsi="Times New Roman" w:cs="Times New Roman"/>
          <w:b/>
          <w:sz w:val="24"/>
          <w:szCs w:val="24"/>
        </w:rPr>
        <w:t>Jazykové znalosti:</w:t>
      </w:r>
      <w:r w:rsidRPr="007D1DAE">
        <w:rPr>
          <w:rFonts w:ascii="Times New Roman" w:hAnsi="Times New Roman" w:cs="Times New Roman"/>
          <w:sz w:val="24"/>
          <w:szCs w:val="24"/>
        </w:rPr>
        <w:t xml:space="preserve"> nie sú podmienkou, ale sú vítané. </w:t>
      </w:r>
      <w:r w:rsidR="00127C7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B007B" w14:textId="77777777" w:rsidR="00DE6758" w:rsidRPr="003119E2" w:rsidRDefault="00DE6758" w:rsidP="007D1DA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6142824" w14:textId="2AC4463D" w:rsidR="00D66B80" w:rsidRDefault="007D1DAE" w:rsidP="00311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6758">
        <w:rPr>
          <w:rFonts w:ascii="Times New Roman" w:hAnsi="Times New Roman" w:cs="Times New Roman"/>
          <w:b/>
          <w:sz w:val="24"/>
          <w:szCs w:val="24"/>
        </w:rPr>
        <w:t>Počítačové znalosti:</w:t>
      </w:r>
      <w:r w:rsidRPr="007D1DAE">
        <w:rPr>
          <w:rFonts w:ascii="Times New Roman" w:hAnsi="Times New Roman" w:cs="Times New Roman"/>
          <w:sz w:val="24"/>
          <w:szCs w:val="24"/>
        </w:rPr>
        <w:t xml:space="preserve"> základné vedomosti Microsoft Office Word, Microsoft Office Excel, PowerPoint</w:t>
      </w:r>
      <w:r w:rsidR="00E405BA">
        <w:rPr>
          <w:rFonts w:ascii="Times New Roman" w:hAnsi="Times New Roman" w:cs="Times New Roman"/>
          <w:sz w:val="24"/>
          <w:szCs w:val="24"/>
        </w:rPr>
        <w:t>, Internet, e-mail pošta, elektronická komunikácia</w:t>
      </w:r>
      <w:r w:rsidRPr="007D1D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CC1EE2" w14:textId="77777777" w:rsidR="00D66B80" w:rsidRPr="003119E2" w:rsidRDefault="00D66B80" w:rsidP="003119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09A98B" w14:textId="77777777" w:rsidR="00541EB1" w:rsidRDefault="006703DB" w:rsidP="008E1450">
      <w:pPr>
        <w:pStyle w:val="Default"/>
        <w:rPr>
          <w:b/>
        </w:rPr>
      </w:pPr>
      <w:r>
        <w:rPr>
          <w:b/>
          <w:bCs/>
        </w:rPr>
        <w:t xml:space="preserve">Kontakt pre poskytnutie informácií: </w:t>
      </w:r>
    </w:p>
    <w:p w14:paraId="08BA1D9B" w14:textId="7DF447E0" w:rsidR="00541EB1" w:rsidRPr="00D66B80" w:rsidRDefault="00DB18EE" w:rsidP="00DB18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6B80">
        <w:rPr>
          <w:rFonts w:ascii="Times New Roman" w:hAnsi="Times New Roman" w:cs="Times New Roman"/>
          <w:sz w:val="24"/>
          <w:szCs w:val="24"/>
        </w:rPr>
        <w:t xml:space="preserve">Kontaktná osoba: </w:t>
      </w:r>
      <w:r w:rsidR="00776BA2">
        <w:rPr>
          <w:rFonts w:ascii="Times New Roman" w:hAnsi="Times New Roman" w:cs="Times New Roman"/>
          <w:bCs/>
          <w:sz w:val="24"/>
          <w:szCs w:val="24"/>
        </w:rPr>
        <w:t>PaedDr. Bc. Ľubica Dragúňová, riaditeľka</w:t>
      </w:r>
    </w:p>
    <w:p w14:paraId="670E6A32" w14:textId="3662E95E" w:rsidR="00541EB1" w:rsidRDefault="00DB20D8" w:rsidP="008E1450">
      <w:pPr>
        <w:pStyle w:val="Default"/>
      </w:pPr>
      <w:r>
        <w:rPr>
          <w:bCs/>
        </w:rPr>
        <w:t xml:space="preserve">Telefón: </w:t>
      </w:r>
      <w:r w:rsidR="0037046E">
        <w:rPr>
          <w:bCs/>
        </w:rPr>
        <w:t>+4219</w:t>
      </w:r>
      <w:r w:rsidR="00776BA2">
        <w:rPr>
          <w:bCs/>
        </w:rPr>
        <w:t>15570813</w:t>
      </w:r>
    </w:p>
    <w:p w14:paraId="2F0CE46B" w14:textId="097F2C6F" w:rsidR="00541EB1" w:rsidRDefault="006703DB" w:rsidP="008E1450">
      <w:pPr>
        <w:pStyle w:val="Default"/>
      </w:pPr>
      <w:r>
        <w:rPr>
          <w:bCs/>
        </w:rPr>
        <w:t xml:space="preserve">E-mail: </w:t>
      </w:r>
      <w:r w:rsidR="00690446">
        <w:rPr>
          <w:bCs/>
          <w:color w:val="0070C0"/>
          <w:u w:val="single"/>
        </w:rPr>
        <w:t>lubica.dragunova</w:t>
      </w:r>
      <w:r w:rsidR="00DB20D8">
        <w:rPr>
          <w:bCs/>
          <w:color w:val="0070C0"/>
          <w:u w:val="single"/>
        </w:rPr>
        <w:t>@</w:t>
      </w:r>
      <w:r w:rsidR="00776BA2">
        <w:rPr>
          <w:bCs/>
          <w:color w:val="0070C0"/>
          <w:u w:val="single"/>
        </w:rPr>
        <w:t>ded.gov.</w:t>
      </w:r>
      <w:r w:rsidR="00DB20D8">
        <w:rPr>
          <w:bCs/>
          <w:color w:val="0070C0"/>
          <w:u w:val="single"/>
        </w:rPr>
        <w:t>sk</w:t>
      </w:r>
      <w:r>
        <w:rPr>
          <w:bCs/>
          <w:iCs/>
        </w:rPr>
        <w:t xml:space="preserve"> </w:t>
      </w:r>
    </w:p>
    <w:p w14:paraId="1CA3B810" w14:textId="77777777" w:rsidR="008E1450" w:rsidRPr="00B804BE" w:rsidRDefault="006703DB" w:rsidP="00B804BE">
      <w:pPr>
        <w:spacing w:line="240" w:lineRule="auto"/>
        <w:rPr>
          <w:rStyle w:val="StrongEmphasis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</w:t>
      </w:r>
      <w:r>
        <w:rPr>
          <w:sz w:val="24"/>
          <w:szCs w:val="24"/>
        </w:rPr>
        <w:t xml:space="preserve"> </w:t>
      </w:r>
      <w:r w:rsidR="00FA1F46" w:rsidRPr="00FA1F46">
        <w:rPr>
          <w:rFonts w:ascii="Times New Roman" w:hAnsi="Times New Roman" w:cs="Times New Roman"/>
          <w:sz w:val="24"/>
          <w:szCs w:val="24"/>
        </w:rPr>
        <w:t>Centrum pre deti a rodiny Nitra</w:t>
      </w:r>
      <w:r>
        <w:rPr>
          <w:rFonts w:ascii="Times New Roman" w:hAnsi="Times New Roman" w:cs="Times New Roman"/>
          <w:sz w:val="24"/>
          <w:szCs w:val="24"/>
        </w:rPr>
        <w:t>, Dlhá 179, 949  01 Nitra</w:t>
      </w:r>
    </w:p>
    <w:p w14:paraId="4FD8F376" w14:textId="77777777" w:rsidR="002313BD" w:rsidRPr="00CD0F0F" w:rsidRDefault="002313BD" w:rsidP="008E1450">
      <w:pPr>
        <w:pStyle w:val="Textbody"/>
        <w:widowControl/>
        <w:jc w:val="both"/>
        <w:rPr>
          <w:color w:val="FF0000"/>
        </w:rPr>
      </w:pPr>
      <w:r w:rsidRPr="00EA6754">
        <w:rPr>
          <w:rStyle w:val="StrongEmphasis"/>
          <w:color w:val="000000"/>
          <w:u w:val="single"/>
        </w:rPr>
        <w:t>Požadované doklady pre prihlásenie sa do výberového konania</w:t>
      </w:r>
      <w:r w:rsidRPr="006A2315">
        <w:rPr>
          <w:rStyle w:val="StrongEmphasis"/>
          <w:u w:val="single"/>
        </w:rPr>
        <w:t>:</w:t>
      </w:r>
    </w:p>
    <w:p w14:paraId="5100D1CE" w14:textId="77777777" w:rsidR="003119E2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>
        <w:rPr>
          <w:color w:val="000000"/>
        </w:rPr>
        <w:t>písomná žiadosť o zaradenie do výberového konania s uvedením čísla výberového konania</w:t>
      </w:r>
      <w:r w:rsidR="003119E2">
        <w:rPr>
          <w:color w:val="000000"/>
        </w:rPr>
        <w:t xml:space="preserve"> </w:t>
      </w:r>
    </w:p>
    <w:p w14:paraId="277DA0CE" w14:textId="607D58A0" w:rsidR="002313BD" w:rsidRDefault="003119E2" w:rsidP="003119E2">
      <w:pPr>
        <w:pStyle w:val="Textbody"/>
        <w:widowControl/>
        <w:spacing w:after="0"/>
        <w:ind w:left="720"/>
        <w:jc w:val="both"/>
        <w:rPr>
          <w:color w:val="000000"/>
        </w:rPr>
      </w:pPr>
      <w:r>
        <w:rPr>
          <w:color w:val="000000"/>
        </w:rPr>
        <w:t xml:space="preserve">VK </w:t>
      </w:r>
      <w:r w:rsidR="00776BA2">
        <w:rPr>
          <w:color w:val="000000"/>
        </w:rPr>
        <w:t>9</w:t>
      </w:r>
      <w:r>
        <w:rPr>
          <w:color w:val="000000"/>
        </w:rPr>
        <w:t>/202</w:t>
      </w:r>
      <w:r w:rsidR="004B6EFF">
        <w:rPr>
          <w:color w:val="000000"/>
        </w:rPr>
        <w:t>6</w:t>
      </w:r>
      <w:r w:rsidR="002313BD">
        <w:rPr>
          <w:color w:val="000000"/>
        </w:rPr>
        <w:t>,</w:t>
      </w:r>
    </w:p>
    <w:p w14:paraId="198ED7EE" w14:textId="77777777" w:rsidR="002313BD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 w:rsidRPr="00EA6754">
        <w:rPr>
          <w:color w:val="000000"/>
        </w:rPr>
        <w:t>motivačný list,</w:t>
      </w:r>
    </w:p>
    <w:p w14:paraId="17FE77D1" w14:textId="77777777" w:rsidR="002313BD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 w:rsidRPr="00EA6754">
        <w:rPr>
          <w:color w:val="000000"/>
        </w:rPr>
        <w:t>kópia vysvedčenia, diplomu alebo iného rovnocenného dokladu o najvyššom dosiahnutom vzdelaní,</w:t>
      </w:r>
    </w:p>
    <w:p w14:paraId="184742CD" w14:textId="77777777" w:rsidR="002313BD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 w:rsidRPr="00EA6754">
        <w:rPr>
          <w:color w:val="000000"/>
        </w:rPr>
        <w:t xml:space="preserve">profesijný štruktúrovaný životopis, </w:t>
      </w:r>
    </w:p>
    <w:p w14:paraId="00DA7CF5" w14:textId="77777777" w:rsidR="002313BD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>
        <w:rPr>
          <w:color w:val="000000"/>
        </w:rPr>
        <w:t>písomné čestné vyhlásenie o zdravotnej spôsobilosti na vykonávanie pracovnej pozície,</w:t>
      </w:r>
    </w:p>
    <w:p w14:paraId="58F8653F" w14:textId="77777777" w:rsidR="0063098C" w:rsidRDefault="0063098C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>
        <w:rPr>
          <w:color w:val="000000"/>
        </w:rPr>
        <w:t>písomné čestné vyhlásenie o bezúhonnosti,</w:t>
      </w:r>
    </w:p>
    <w:p w14:paraId="4C50FC1A" w14:textId="77777777" w:rsidR="002313BD" w:rsidRPr="00D37C17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 w:rsidRPr="008E422D">
        <w:rPr>
          <w:color w:val="000000"/>
        </w:rPr>
        <w:t>písomné čestné vyhlásenie o pravdivosti všetkých údajov</w:t>
      </w:r>
      <w:r>
        <w:rPr>
          <w:color w:val="000000"/>
        </w:rPr>
        <w:t xml:space="preserve"> v písm. b</w:t>
      </w:r>
      <w:r w:rsidR="008E1450">
        <w:rPr>
          <w:color w:val="000000"/>
        </w:rPr>
        <w:t>)</w:t>
      </w:r>
      <w:r>
        <w:rPr>
          <w:color w:val="000000"/>
        </w:rPr>
        <w:t>,</w:t>
      </w:r>
      <w:r w:rsidR="008E1450">
        <w:rPr>
          <w:color w:val="000000"/>
        </w:rPr>
        <w:t xml:space="preserve"> </w:t>
      </w:r>
      <w:r>
        <w:rPr>
          <w:color w:val="000000"/>
        </w:rPr>
        <w:t>c</w:t>
      </w:r>
      <w:r w:rsidR="008E1450">
        <w:rPr>
          <w:color w:val="000000"/>
        </w:rPr>
        <w:t>)</w:t>
      </w:r>
      <w:r>
        <w:rPr>
          <w:color w:val="000000"/>
        </w:rPr>
        <w:t>,</w:t>
      </w:r>
      <w:r w:rsidR="008E1450">
        <w:rPr>
          <w:color w:val="000000"/>
        </w:rPr>
        <w:t xml:space="preserve"> </w:t>
      </w:r>
      <w:r>
        <w:rPr>
          <w:color w:val="000000"/>
        </w:rPr>
        <w:t>d</w:t>
      </w:r>
      <w:r w:rsidR="0063098C">
        <w:rPr>
          <w:color w:val="000000"/>
        </w:rPr>
        <w:t>) ,</w:t>
      </w:r>
      <w:r w:rsidR="008E1450">
        <w:rPr>
          <w:color w:val="000000"/>
        </w:rPr>
        <w:t> </w:t>
      </w:r>
      <w:r>
        <w:rPr>
          <w:color w:val="000000"/>
        </w:rPr>
        <w:t>e</w:t>
      </w:r>
      <w:r w:rsidR="008E1450">
        <w:rPr>
          <w:color w:val="000000"/>
        </w:rPr>
        <w:t>)</w:t>
      </w:r>
      <w:r>
        <w:rPr>
          <w:color w:val="000000"/>
        </w:rPr>
        <w:t>,</w:t>
      </w:r>
      <w:r w:rsidR="0063098C">
        <w:rPr>
          <w:color w:val="000000"/>
        </w:rPr>
        <w:t xml:space="preserve">f </w:t>
      </w:r>
      <w:r w:rsidR="0063098C">
        <w:rPr>
          <w:rFonts w:ascii="Arial" w:hAnsi="Arial" w:cs="Arial"/>
          <w:color w:val="000000"/>
        </w:rPr>
        <w:t>)</w:t>
      </w:r>
      <w:r w:rsidRPr="008E422D">
        <w:rPr>
          <w:color w:val="000000"/>
        </w:rPr>
        <w:t xml:space="preserve"> </w:t>
      </w:r>
    </w:p>
    <w:p w14:paraId="59E44B0F" w14:textId="0AD4F832" w:rsidR="002313BD" w:rsidRDefault="002313BD" w:rsidP="008E1450">
      <w:pPr>
        <w:pStyle w:val="Textbody"/>
        <w:widowControl/>
        <w:numPr>
          <w:ilvl w:val="0"/>
          <w:numId w:val="6"/>
        </w:numPr>
        <w:spacing w:after="0"/>
        <w:jc w:val="both"/>
        <w:rPr>
          <w:color w:val="000000"/>
        </w:rPr>
      </w:pPr>
      <w:r w:rsidRPr="008E422D">
        <w:rPr>
          <w:color w:val="000000"/>
        </w:rPr>
        <w:t>písomný súhlas so spracovávaním svojich osobných údajov za účelom výberového konania v súlade s ustanoveniami zákona č.1</w:t>
      </w:r>
      <w:r>
        <w:rPr>
          <w:color w:val="000000"/>
        </w:rPr>
        <w:t>8</w:t>
      </w:r>
      <w:r w:rsidRPr="008E422D">
        <w:rPr>
          <w:color w:val="000000"/>
        </w:rPr>
        <w:t>/201</w:t>
      </w:r>
      <w:r>
        <w:rPr>
          <w:color w:val="000000"/>
        </w:rPr>
        <w:t>8</w:t>
      </w:r>
      <w:r w:rsidRPr="008E422D">
        <w:rPr>
          <w:color w:val="000000"/>
        </w:rPr>
        <w:t>  Z.z. o ochrane osobných údajov</w:t>
      </w:r>
      <w:r w:rsidR="00D66B80">
        <w:rPr>
          <w:color w:val="000000"/>
        </w:rPr>
        <w:t>.</w:t>
      </w:r>
    </w:p>
    <w:p w14:paraId="26206195" w14:textId="77777777" w:rsidR="008E1450" w:rsidRDefault="008E1450" w:rsidP="008E1450">
      <w:pPr>
        <w:pStyle w:val="Textbody"/>
        <w:widowControl/>
        <w:rPr>
          <w:rStyle w:val="StrongEmphasis"/>
          <w:b w:val="0"/>
          <w:color w:val="000000"/>
        </w:rPr>
      </w:pPr>
    </w:p>
    <w:p w14:paraId="434C5085" w14:textId="77777777" w:rsidR="00FC7F5F" w:rsidRDefault="002313BD" w:rsidP="008E1450">
      <w:pPr>
        <w:pStyle w:val="Textbody"/>
        <w:widowControl/>
        <w:rPr>
          <w:rStyle w:val="StrongEmphasis"/>
          <w:b w:val="0"/>
        </w:rPr>
      </w:pPr>
      <w:r>
        <w:rPr>
          <w:rStyle w:val="StrongEmphasis"/>
          <w:b w:val="0"/>
          <w:color w:val="000000"/>
        </w:rPr>
        <w:t xml:space="preserve">Termín podania žiadosti o zaradenie do výberového konania spolu s požadovanými dokladmi </w:t>
      </w:r>
      <w:r w:rsidRPr="008E1450">
        <w:rPr>
          <w:rStyle w:val="StrongEmphasis"/>
          <w:b w:val="0"/>
        </w:rPr>
        <w:t>je </w:t>
      </w:r>
    </w:p>
    <w:p w14:paraId="61B9CB6A" w14:textId="22F46330" w:rsidR="008E1450" w:rsidRPr="003119E2" w:rsidRDefault="002313BD" w:rsidP="003119E2">
      <w:pPr>
        <w:pStyle w:val="Textbody"/>
        <w:widowControl/>
        <w:jc w:val="center"/>
        <w:rPr>
          <w:rStyle w:val="StrongEmphasis"/>
        </w:rPr>
      </w:pPr>
      <w:r w:rsidRPr="003119E2">
        <w:rPr>
          <w:rStyle w:val="StrongEmphasis"/>
        </w:rPr>
        <w:t xml:space="preserve">do </w:t>
      </w:r>
      <w:r w:rsidR="00127C77">
        <w:rPr>
          <w:rStyle w:val="StrongEmphasis"/>
        </w:rPr>
        <w:t>19</w:t>
      </w:r>
      <w:r w:rsidRPr="003119E2">
        <w:rPr>
          <w:rStyle w:val="StrongEmphasis"/>
        </w:rPr>
        <w:t>.</w:t>
      </w:r>
      <w:r w:rsidR="00FD32C9">
        <w:rPr>
          <w:rStyle w:val="StrongEmphasis"/>
        </w:rPr>
        <w:t>10</w:t>
      </w:r>
      <w:r w:rsidR="001E7AC5">
        <w:rPr>
          <w:rStyle w:val="StrongEmphasis"/>
        </w:rPr>
        <w:t>.</w:t>
      </w:r>
      <w:r w:rsidR="009A492D" w:rsidRPr="003119E2">
        <w:rPr>
          <w:rStyle w:val="StrongEmphasis"/>
        </w:rPr>
        <w:t>202</w:t>
      </w:r>
      <w:r w:rsidR="004B6EFF">
        <w:rPr>
          <w:rStyle w:val="StrongEmphasis"/>
        </w:rPr>
        <w:t>6</w:t>
      </w:r>
    </w:p>
    <w:p w14:paraId="2FBD9E31" w14:textId="77777777" w:rsidR="002313BD" w:rsidRPr="003119E2" w:rsidRDefault="002313BD" w:rsidP="008E1450">
      <w:pPr>
        <w:pStyle w:val="Textbody"/>
        <w:widowControl/>
        <w:jc w:val="both"/>
        <w:rPr>
          <w:b/>
        </w:rPr>
      </w:pPr>
      <w:r w:rsidRPr="003119E2">
        <w:rPr>
          <w:rStyle w:val="StrongEmphasis"/>
          <w:b w:val="0"/>
          <w:color w:val="000000"/>
        </w:rPr>
        <w:t xml:space="preserve">V určenom termíne ich zasielajte na adresu </w:t>
      </w:r>
      <w:r w:rsidR="00075E30" w:rsidRPr="003119E2">
        <w:rPr>
          <w:rStyle w:val="StrongEmphasis"/>
          <w:b w:val="0"/>
          <w:color w:val="000000"/>
        </w:rPr>
        <w:t>centra,</w:t>
      </w:r>
      <w:r w:rsidRPr="003119E2">
        <w:rPr>
          <w:rStyle w:val="StrongEmphasis"/>
          <w:b w:val="0"/>
          <w:color w:val="000000"/>
        </w:rPr>
        <w:t xml:space="preserve"> alebo e-mailom, ktor</w:t>
      </w:r>
      <w:r w:rsidR="00075E30" w:rsidRPr="003119E2">
        <w:rPr>
          <w:rStyle w:val="StrongEmphasis"/>
          <w:b w:val="0"/>
          <w:color w:val="000000"/>
        </w:rPr>
        <w:t xml:space="preserve">ý je </w:t>
      </w:r>
      <w:r w:rsidRPr="003119E2">
        <w:rPr>
          <w:rStyle w:val="StrongEmphasis"/>
          <w:b w:val="0"/>
          <w:color w:val="000000"/>
        </w:rPr>
        <w:t xml:space="preserve"> uveden</w:t>
      </w:r>
      <w:r w:rsidR="00075E30" w:rsidRPr="003119E2">
        <w:rPr>
          <w:rStyle w:val="StrongEmphasis"/>
          <w:b w:val="0"/>
          <w:color w:val="000000"/>
        </w:rPr>
        <w:t>ý</w:t>
      </w:r>
      <w:r w:rsidRPr="003119E2">
        <w:rPr>
          <w:rStyle w:val="StrongEmphasis"/>
          <w:b w:val="0"/>
          <w:color w:val="000000"/>
        </w:rPr>
        <w:t xml:space="preserve"> v</w:t>
      </w:r>
      <w:r w:rsidR="00075E30" w:rsidRPr="003119E2">
        <w:rPr>
          <w:rStyle w:val="StrongEmphasis"/>
          <w:b w:val="0"/>
          <w:color w:val="000000"/>
        </w:rPr>
        <w:t> </w:t>
      </w:r>
      <w:r w:rsidRPr="003119E2">
        <w:rPr>
          <w:rStyle w:val="StrongEmphasis"/>
          <w:b w:val="0"/>
          <w:color w:val="000000"/>
        </w:rPr>
        <w:t>texte</w:t>
      </w:r>
      <w:r w:rsidR="00075E30" w:rsidRPr="003119E2">
        <w:rPr>
          <w:rStyle w:val="StrongEmphasis"/>
          <w:b w:val="0"/>
          <w:color w:val="000000"/>
        </w:rPr>
        <w:t xml:space="preserve"> inzerátu</w:t>
      </w:r>
      <w:r w:rsidRPr="003119E2">
        <w:rPr>
          <w:rStyle w:val="StrongEmphasis"/>
          <w:b w:val="0"/>
          <w:color w:val="000000"/>
        </w:rPr>
        <w:t>. Rozhodujúci je dátum podania na poštovú prepravu alebo dátum odoslania e-mailu. Po tomto termíne budú vybraní uchádzači  spĺňajúci požiadavky pozvaní na výberové konanie.</w:t>
      </w:r>
      <w:r w:rsidR="003119E2" w:rsidRPr="003119E2">
        <w:rPr>
          <w:rStyle w:val="StrongEmphasis"/>
          <w:b w:val="0"/>
          <w:color w:val="000000"/>
        </w:rPr>
        <w:t xml:space="preserve"> Svoj telefonický a e-mailový kontakt uveďte v žiadosti.</w:t>
      </w:r>
    </w:p>
    <w:p w14:paraId="186A7ADF" w14:textId="77777777" w:rsidR="002313BD" w:rsidRDefault="002313BD" w:rsidP="008E1450">
      <w:pPr>
        <w:spacing w:line="240" w:lineRule="auto"/>
      </w:pPr>
    </w:p>
    <w:p w14:paraId="47F871E9" w14:textId="77777777" w:rsidR="00FA2201" w:rsidRDefault="00FA2201" w:rsidP="008E1450">
      <w:pPr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</w:p>
    <w:p w14:paraId="2136DAA1" w14:textId="2B1F498E" w:rsidR="008D0E89" w:rsidRDefault="009A492D" w:rsidP="008D0E89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PaedDr. </w:t>
      </w:r>
      <w:r w:rsidR="003A23AC">
        <w:rPr>
          <w:rFonts w:ascii="Times New Roman" w:hAnsi="Times New Roman" w:cs="Times New Roman"/>
          <w:sz w:val="24"/>
          <w:szCs w:val="24"/>
        </w:rPr>
        <w:t xml:space="preserve">Bc. </w:t>
      </w:r>
      <w:r>
        <w:rPr>
          <w:rFonts w:ascii="Times New Roman" w:hAnsi="Times New Roman" w:cs="Times New Roman"/>
          <w:sz w:val="24"/>
          <w:szCs w:val="24"/>
        </w:rPr>
        <w:t>Ľubica Dragúňová</w:t>
      </w:r>
    </w:p>
    <w:p w14:paraId="506E03F1" w14:textId="77777777" w:rsidR="00541EB1" w:rsidRDefault="008D0E89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9A492D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>riaditeľ</w:t>
      </w:r>
      <w:r w:rsidR="009A492D">
        <w:rPr>
          <w:rFonts w:ascii="Times New Roman" w:hAnsi="Times New Roman" w:cs="Times New Roman"/>
          <w:sz w:val="24"/>
          <w:szCs w:val="24"/>
        </w:rPr>
        <w:t>k</w:t>
      </w:r>
      <w:r w:rsidR="006703DB">
        <w:rPr>
          <w:rFonts w:ascii="Times New Roman" w:hAnsi="Times New Roman" w:cs="Times New Roman"/>
          <w:sz w:val="24"/>
          <w:szCs w:val="24"/>
        </w:rPr>
        <w:t xml:space="preserve">a </w:t>
      </w:r>
    </w:p>
    <w:p w14:paraId="279A09E5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7A6BC2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4DBF4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F6D763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B1D034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8D2033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191F0B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8ACA9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483B2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8D1543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758944" w14:textId="77777777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1151E7" w14:textId="1C1C637E" w:rsidR="008B28AE" w:rsidRDefault="008B28AE" w:rsidP="008D0E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B28AE" w:rsidSect="008E1450">
      <w:pgSz w:w="11906" w:h="16838"/>
      <w:pgMar w:top="993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925AC"/>
    <w:multiLevelType w:val="multilevel"/>
    <w:tmpl w:val="C4941C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C9B5105"/>
    <w:multiLevelType w:val="hybridMultilevel"/>
    <w:tmpl w:val="22C44088"/>
    <w:lvl w:ilvl="0" w:tplc="1F52D22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4B0358"/>
    <w:multiLevelType w:val="hybridMultilevel"/>
    <w:tmpl w:val="32CAB992"/>
    <w:lvl w:ilvl="0" w:tplc="7B2E2D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A7D2B6C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286AD0"/>
    <w:multiLevelType w:val="hybridMultilevel"/>
    <w:tmpl w:val="053E7ACE"/>
    <w:lvl w:ilvl="0" w:tplc="E89C2A8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46517"/>
    <w:multiLevelType w:val="multilevel"/>
    <w:tmpl w:val="055A8DFE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EFE1424"/>
    <w:multiLevelType w:val="hybridMultilevel"/>
    <w:tmpl w:val="9AC64B04"/>
    <w:lvl w:ilvl="0" w:tplc="A7D2B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D3DAF"/>
    <w:multiLevelType w:val="multilevel"/>
    <w:tmpl w:val="504C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4E4CAE"/>
    <w:multiLevelType w:val="multilevel"/>
    <w:tmpl w:val="F93400E6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EB1"/>
    <w:rsid w:val="00075E30"/>
    <w:rsid w:val="000B3D97"/>
    <w:rsid w:val="00127C77"/>
    <w:rsid w:val="00134FDD"/>
    <w:rsid w:val="00152FC2"/>
    <w:rsid w:val="001D2D0E"/>
    <w:rsid w:val="001E674A"/>
    <w:rsid w:val="001E7AC5"/>
    <w:rsid w:val="00204738"/>
    <w:rsid w:val="002313BD"/>
    <w:rsid w:val="002408B7"/>
    <w:rsid w:val="00282A65"/>
    <w:rsid w:val="003036D4"/>
    <w:rsid w:val="003119E2"/>
    <w:rsid w:val="00361D7E"/>
    <w:rsid w:val="0037046E"/>
    <w:rsid w:val="00375FCB"/>
    <w:rsid w:val="00387A44"/>
    <w:rsid w:val="003A23AC"/>
    <w:rsid w:val="003A6A57"/>
    <w:rsid w:val="003C52EF"/>
    <w:rsid w:val="003F0E3E"/>
    <w:rsid w:val="004754A8"/>
    <w:rsid w:val="004B6EFF"/>
    <w:rsid w:val="00531F83"/>
    <w:rsid w:val="00533C5B"/>
    <w:rsid w:val="00541EB1"/>
    <w:rsid w:val="005E0D95"/>
    <w:rsid w:val="0063098C"/>
    <w:rsid w:val="00630C7B"/>
    <w:rsid w:val="00645A07"/>
    <w:rsid w:val="006703DB"/>
    <w:rsid w:val="00690446"/>
    <w:rsid w:val="00710AFA"/>
    <w:rsid w:val="00776BA2"/>
    <w:rsid w:val="007835D4"/>
    <w:rsid w:val="007A6784"/>
    <w:rsid w:val="007D1DAE"/>
    <w:rsid w:val="008A2B16"/>
    <w:rsid w:val="008B28AE"/>
    <w:rsid w:val="008D0E89"/>
    <w:rsid w:val="008E1450"/>
    <w:rsid w:val="00902500"/>
    <w:rsid w:val="009342AA"/>
    <w:rsid w:val="009A492D"/>
    <w:rsid w:val="009D3E06"/>
    <w:rsid w:val="00A17F6D"/>
    <w:rsid w:val="00A44C4A"/>
    <w:rsid w:val="00A705AC"/>
    <w:rsid w:val="00AA25D0"/>
    <w:rsid w:val="00B804BE"/>
    <w:rsid w:val="00BC52AA"/>
    <w:rsid w:val="00D66B80"/>
    <w:rsid w:val="00DB18EE"/>
    <w:rsid w:val="00DB20D8"/>
    <w:rsid w:val="00DE6758"/>
    <w:rsid w:val="00E024C2"/>
    <w:rsid w:val="00E405BA"/>
    <w:rsid w:val="00EA4BF9"/>
    <w:rsid w:val="00EC48E9"/>
    <w:rsid w:val="00EE2524"/>
    <w:rsid w:val="00FA1F46"/>
    <w:rsid w:val="00FA2201"/>
    <w:rsid w:val="00FC7F5F"/>
    <w:rsid w:val="00FD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92FA"/>
  <w15:docId w15:val="{EE992FC2-F1F4-4176-80BB-A2110F45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D11FD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basedOn w:val="Predvolenpsmoodseku"/>
    <w:uiPriority w:val="99"/>
    <w:unhideWhenUsed/>
    <w:rsid w:val="00BD11FD"/>
    <w:rPr>
      <w:color w:val="0000FF" w:themeColor="hyperlink"/>
      <w:u w:val="single"/>
    </w:rPr>
  </w:style>
  <w:style w:type="character" w:styleId="Vrazn">
    <w:name w:val="Strong"/>
    <w:basedOn w:val="Predvolenpsmoodseku"/>
    <w:uiPriority w:val="22"/>
    <w:qFormat/>
    <w:rsid w:val="00BD11FD"/>
    <w:rPr>
      <w:b/>
      <w:bCs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EB0B11"/>
    <w:rPr>
      <w:color w:val="808080"/>
      <w:shd w:val="clear" w:color="auto" w:fill="E6E6E6"/>
    </w:rPr>
  </w:style>
  <w:style w:type="character" w:customStyle="1" w:styleId="ListLabel1">
    <w:name w:val="ListLabel 1"/>
    <w:qFormat/>
    <w:rPr>
      <w:rFonts w:eastAsia="Calibri" w:cs="Times New Roman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eastAsia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bCs/>
      <w:iCs/>
      <w:color w:val="0070C0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BD11FD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qFormat/>
    <w:rsid w:val="00BD11F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99"/>
    <w:qFormat/>
    <w:rsid w:val="00044B85"/>
    <w:pPr>
      <w:ind w:left="720"/>
      <w:contextualSpacing/>
    </w:pPr>
    <w:rPr>
      <w:rFonts w:eastAsiaTheme="minorEastAsia"/>
      <w:lang w:eastAsia="sk-SK"/>
    </w:rPr>
  </w:style>
  <w:style w:type="paragraph" w:customStyle="1" w:styleId="Textbody">
    <w:name w:val="Text body"/>
    <w:basedOn w:val="Normlny"/>
    <w:rsid w:val="002313BD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character" w:customStyle="1" w:styleId="StrongEmphasis">
    <w:name w:val="Strong Emphasis"/>
    <w:rsid w:val="002313BD"/>
    <w:rPr>
      <w:b/>
      <w:bCs/>
    </w:rPr>
  </w:style>
  <w:style w:type="character" w:customStyle="1" w:styleId="OdsekzoznamuChar">
    <w:name w:val="Odsek zoznamu Char"/>
    <w:aliases w:val="body Char,Odsek zoznamu2 Char"/>
    <w:link w:val="Odsekzoznamu"/>
    <w:uiPriority w:val="99"/>
    <w:locked/>
    <w:rsid w:val="002313BD"/>
    <w:rPr>
      <w:rFonts w:eastAsiaTheme="minorEastAsia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E1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1450"/>
    <w:rPr>
      <w:rFonts w:ascii="Segoe UI" w:hAnsi="Segoe UI" w:cs="Segoe UI"/>
      <w:sz w:val="18"/>
      <w:szCs w:val="18"/>
    </w:rPr>
  </w:style>
  <w:style w:type="character" w:customStyle="1" w:styleId="Szvegtrzs2Exact">
    <w:name w:val="Szövegtörzs (2) Exact"/>
    <w:basedOn w:val="Predvolenpsmoodseku"/>
    <w:rsid w:val="00DB20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Szvegtrzs2">
    <w:name w:val="Szövegtörzs (2)_"/>
    <w:basedOn w:val="Predvolenpsmoodseku"/>
    <w:link w:val="Szvegtrzs20"/>
    <w:rsid w:val="00DB20D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0">
    <w:name w:val="Szövegtörzs (2)"/>
    <w:basedOn w:val="Normlny"/>
    <w:link w:val="Szvegtrzs2"/>
    <w:rsid w:val="00DB20D8"/>
    <w:pPr>
      <w:widowControl w:val="0"/>
      <w:shd w:val="clear" w:color="auto" w:fill="FFFFFF"/>
      <w:spacing w:after="0" w:line="244" w:lineRule="exact"/>
      <w:ind w:hanging="400"/>
    </w:pPr>
    <w:rPr>
      <w:rFonts w:ascii="Times New Roman" w:eastAsia="Times New Roman" w:hAnsi="Times New Roman" w:cs="Times New Roman"/>
    </w:rPr>
  </w:style>
  <w:style w:type="character" w:customStyle="1" w:styleId="Szvegtrzs2Flkvr">
    <w:name w:val="Szövegtörzs (2) + Félkövér"/>
    <w:basedOn w:val="Szvegtrzs2"/>
    <w:rsid w:val="00DB20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sk-SK" w:eastAsia="sk-SK" w:bidi="sk-SK"/>
    </w:rPr>
  </w:style>
  <w:style w:type="character" w:customStyle="1" w:styleId="Cmsor2">
    <w:name w:val="Címsor #2_"/>
    <w:basedOn w:val="Predvolenpsmoodseku"/>
    <w:link w:val="Cmsor20"/>
    <w:rsid w:val="003F0E3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Cmsor2Nemflkvr">
    <w:name w:val="Címsor #2 + Nem félkövér"/>
    <w:basedOn w:val="Cmsor2"/>
    <w:rsid w:val="003F0E3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sk-SK" w:eastAsia="sk-SK" w:bidi="sk-SK"/>
    </w:rPr>
  </w:style>
  <w:style w:type="paragraph" w:customStyle="1" w:styleId="Cmsor20">
    <w:name w:val="Címsor #2"/>
    <w:basedOn w:val="Normlny"/>
    <w:link w:val="Cmsor2"/>
    <w:rsid w:val="003F0E3E"/>
    <w:pPr>
      <w:widowControl w:val="0"/>
      <w:shd w:val="clear" w:color="auto" w:fill="FFFFFF"/>
      <w:spacing w:after="0" w:line="244" w:lineRule="exact"/>
      <w:ind w:hanging="400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7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</dc:creator>
  <dc:description/>
  <cp:lastModifiedBy>Sendžová Eva</cp:lastModifiedBy>
  <cp:revision>5</cp:revision>
  <cp:lastPrinted>2026-09-29T04:40:00Z</cp:lastPrinted>
  <dcterms:created xsi:type="dcterms:W3CDTF">2026-07-06T07:01:00Z</dcterms:created>
  <dcterms:modified xsi:type="dcterms:W3CDTF">2026-09-29T04:40:00Z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